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31" w:rsidRPr="006C1807" w:rsidRDefault="00E23B31" w:rsidP="00E23B31">
      <w:pPr>
        <w:shd w:val="clear" w:color="auto" w:fill="13305C"/>
        <w:spacing w:after="0" w:line="240" w:lineRule="auto"/>
        <w:jc w:val="center"/>
        <w:rPr>
          <w:rFonts w:ascii="Cambria" w:eastAsia="Times New Roman" w:hAnsi="Cambria" w:cs="Segoe UI"/>
          <w:b/>
          <w:color w:val="F9FAFD" w:themeColor="accent1" w:themeTint="08"/>
          <w:spacing w:val="10"/>
          <w:sz w:val="27"/>
          <w:szCs w:val="27"/>
          <w:lang w:eastAsia="sr-Latn-R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bookmarkStart w:id="0" w:name="_GoBack"/>
      <w:bookmarkEnd w:id="0"/>
      <w:r w:rsidRPr="006C1807">
        <w:rPr>
          <w:rFonts w:ascii="Cambria" w:eastAsia="Times New Roman" w:hAnsi="Cambria" w:cs="Segoe UI"/>
          <w:b/>
          <w:color w:val="F9FAFD" w:themeColor="accent1" w:themeTint="08"/>
          <w:spacing w:val="10"/>
          <w:sz w:val="27"/>
          <w:szCs w:val="27"/>
          <w:lang w:eastAsia="sr-Latn-R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УПИТНИК ЗА САМОПРОЦЕНУ КОМПЕТЕНЦИЈА НАСТАВНИКА</w:t>
      </w:r>
    </w:p>
    <w:p w:rsidR="00C512C6" w:rsidRDefault="00CE2B6C" w:rsidP="00E23B31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val="sr-Cyrl-RS" w:eastAsia="sr-Latn-RS"/>
        </w:rPr>
      </w:pP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br/>
        <w:t>Сваку тврдњу треба да процените на скали од 1-5, т.ј. да изаберете број који највише одговара Вама. 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br/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br/>
        <w:t>Приликом процене, имајте у виду значење бројева: 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br/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5 – одличан / увек 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br/>
        <w:t>4 – врло добар / веома често 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br/>
        <w:t>3 – добар / понекад 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br/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2 – слаб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 (захтева моју пажњу, неопходно је унапредити дату компетенцију) 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/ веома ретко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 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br/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1 – недовољан 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(неопходно је хитно предузети одговарајуће активности како би се унапредила дата компетеција) 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/ никада 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br/>
      </w:r>
    </w:p>
    <w:p w:rsidR="00CE2B6C" w:rsidRPr="00E23B31" w:rsidRDefault="00CE2B6C" w:rsidP="00E23B31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23B31"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eastAsia="sr-Latn-RS"/>
        </w:rPr>
        <w:t>К1- Компетенције за наставну област, предмет и методику наставе</w:t>
      </w:r>
    </w:p>
    <w:p w:rsidR="00CE2B6C" w:rsidRPr="00E23B31" w:rsidRDefault="00CE2B6C" w:rsidP="00E2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8613"/>
        <w:gridCol w:w="675"/>
      </w:tblGrid>
      <w:tr w:rsidR="00C512C6" w:rsidRPr="00C512C6" w:rsidTr="00C51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 планирању садржаја и начина рада руководим се циљевима и исходима наставног предмета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Користим методе и технике примерене предмету и ученицима којима предајем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Садржаје предмета који предајем повезујем са примерима из свакодневног живота и искуствима ученика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 планирању и организовању рада руководим се образовним стандардима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Упућујем ученике да садржаје предмета који предајем повезују с другим предметима и областима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Наставу обогаћујем искуствима стеченим кроз различите облике стручног усавршавања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Користим аудиовизуелне и илустративне материјале у настави у функцији учења ученика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Користим савремене образовне технологије како би подстакла/ао учење ученика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Познајем и користим различите начине праћења и вредновања рада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512C6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512C6" w:rsidRDefault="00C512C6" w:rsidP="00C5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512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ПРОСЕЧНА ОЦЕНА</w:t>
            </w:r>
          </w:p>
        </w:tc>
        <w:tc>
          <w:tcPr>
            <w:tcW w:w="675" w:type="dxa"/>
          </w:tcPr>
          <w:p w:rsidR="00C512C6" w:rsidRPr="00C512C6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Pr="00E23B31" w:rsidRDefault="00CE2B6C" w:rsidP="00C5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E2B6C" w:rsidRPr="00E23B31" w:rsidRDefault="00CE2B6C" w:rsidP="00E23B31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23B31"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eastAsia="sr-Latn-RS"/>
        </w:rPr>
        <w:t>К2-Компетенција за поучавање и учење</w:t>
      </w:r>
    </w:p>
    <w:p w:rsidR="00CE2B6C" w:rsidRPr="00E23B31" w:rsidRDefault="00CE2B6C" w:rsidP="00E23B31">
      <w:pPr>
        <w:spacing w:after="0" w:line="240" w:lineRule="auto"/>
        <w:rPr>
          <w:rFonts w:ascii="Segoe UI" w:eastAsia="Times New Roman" w:hAnsi="Segoe UI" w:cs="Segoe UI"/>
          <w:vanish/>
          <w:color w:val="696969"/>
          <w:sz w:val="20"/>
          <w:szCs w:val="20"/>
          <w:lang w:eastAsia="sr-Latn-R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8613"/>
        <w:gridCol w:w="675"/>
      </w:tblGrid>
      <w:tr w:rsidR="00C512C6" w:rsidRPr="006C1807" w:rsidTr="00C51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Јасно наглашавам кључне појмове и истичем циљеве часа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Проверавам да ли су упутства која дајем јасна свим ученицима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Подржавам ученике да слободно износе своје идеје, постављају питања, дискутују и коментаришу у вези са предметом учења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Наставне материјале, методе, темпо рада и захтеве прилагођавам различитим образовним потребама и могућностима ученика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Када год је могуће, у раду користим групну дискусију, дебате, играње улога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Подстичем ученике да користе различите начине и приступе у решавању задатака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Користим ученичка постигнућа као показатељ ефикасности и ефективности сопственог рада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Прихватам одговоре ученика на начин који охрабрује и подстиче њихово даље учешће у раду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6C1807" w:rsidTr="00C51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6C1807" w:rsidRDefault="00C512C6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Ученицима дајем благовремену и јасну повратну информацију о постигнућима, напредовању и елементима које треба унапредити</w:t>
            </w:r>
          </w:p>
        </w:tc>
        <w:tc>
          <w:tcPr>
            <w:tcW w:w="675" w:type="dxa"/>
          </w:tcPr>
          <w:p w:rsidR="00C512C6" w:rsidRPr="006C1807" w:rsidRDefault="00C512C6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C512C6" w:rsidRPr="00CE2B6C" w:rsidTr="00C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12C6" w:rsidRPr="00CE2B6C" w:rsidRDefault="00C512C6" w:rsidP="00C5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E2B6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ПРОСЕЧНА ОЦЕНА</w:t>
            </w:r>
          </w:p>
        </w:tc>
        <w:tc>
          <w:tcPr>
            <w:tcW w:w="675" w:type="dxa"/>
          </w:tcPr>
          <w:p w:rsidR="00C512C6" w:rsidRPr="00CE2B6C" w:rsidRDefault="00C512C6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E23B31" w:rsidRDefault="00E23B31">
      <w:pPr>
        <w:rPr>
          <w:lang w:val="sr-Cyrl-RS"/>
        </w:rPr>
      </w:pPr>
    </w:p>
    <w:p w:rsidR="00CE2B6C" w:rsidRPr="00ED3124" w:rsidRDefault="00CE2B6C" w:rsidP="00ED3124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D3124"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eastAsia="sr-Latn-RS"/>
        </w:rPr>
        <w:t>К3- Компетенције за подршку развоју личности ученика</w:t>
      </w:r>
    </w:p>
    <w:p w:rsidR="00CE2B6C" w:rsidRPr="00ED3124" w:rsidRDefault="00CE2B6C" w:rsidP="00CE2B6C">
      <w:pPr>
        <w:rPr>
          <w:rFonts w:ascii="Times New Roman" w:eastAsia="Times New Roman" w:hAnsi="Times New Roman" w:cs="Times New Roman"/>
          <w:sz w:val="20"/>
          <w:szCs w:val="20"/>
          <w:lang w:eastAsia="sr-Latn-R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8613"/>
        <w:gridCol w:w="675"/>
      </w:tblGrid>
      <w:tr w:rsidR="006C1807" w:rsidRPr="006C1807" w:rsidTr="006C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Континуирано охрабрујем ученике да дају све од себе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 односу са ученицима уважавам њихове потребе и осећања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Користим технике позитивног дисциплиновања ученика без коришћења страха као мотиватора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Пружам подршку и охрабрење када ученици доживе разочарење и неуспех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Исказујем позитивна очекивања у вези са оним што ученици могу да постигну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Планирам различите активности које обезбеђују укључивање ученика са различитим индивидуалним карактеристикама и потребама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Избегавам деструктивну критику, исмевање и сарказам у контакту са ученицима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Пратим развој и напредовање различитих аспеката личности ученика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 планирању сопственог рада и активности које организујем са децом уважавам социјални контекст из кога деца долазе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C1807" w:rsidRPr="00CE2B6C" w:rsidTr="00E7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CE2B6C" w:rsidRDefault="006C1807" w:rsidP="00E72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E2B6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ПРОСЕЧНА ОЦЕНА</w:t>
            </w:r>
          </w:p>
        </w:tc>
        <w:tc>
          <w:tcPr>
            <w:tcW w:w="675" w:type="dxa"/>
          </w:tcPr>
          <w:p w:rsidR="006C1807" w:rsidRPr="00CE2B6C" w:rsidRDefault="006C1807" w:rsidP="00E7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Default="00CE2B6C" w:rsidP="00ED3124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val="sr-Cyrl-RS" w:eastAsia="sr-Latn-RS"/>
        </w:rPr>
      </w:pPr>
    </w:p>
    <w:p w:rsidR="006C1807" w:rsidRDefault="006C1807" w:rsidP="00ED3124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val="sr-Cyrl-RS" w:eastAsia="sr-Latn-RS"/>
        </w:rPr>
      </w:pPr>
    </w:p>
    <w:p w:rsidR="00CE2B6C" w:rsidRDefault="00CE2B6C" w:rsidP="00ED3124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val="sr-Cyrl-RS" w:eastAsia="sr-Latn-RS"/>
        </w:rPr>
      </w:pPr>
      <w:r w:rsidRPr="00ED3124">
        <w:rPr>
          <w:rFonts w:ascii="Times New Roman" w:eastAsia="Times New Roman" w:hAnsi="Times New Roman" w:cs="Times New Roman"/>
          <w:b/>
          <w:bCs/>
          <w:color w:val="0033CC"/>
          <w:sz w:val="31"/>
          <w:szCs w:val="31"/>
          <w:u w:val="single"/>
          <w:lang w:eastAsia="sr-Latn-RS"/>
        </w:rPr>
        <w:t>К4 - Компетенције за комуникацију и сарадњу</w:t>
      </w:r>
    </w:p>
    <w:p w:rsidR="006C1807" w:rsidRPr="006C1807" w:rsidRDefault="006C1807" w:rsidP="00ED3124">
      <w:pPr>
        <w:tabs>
          <w:tab w:val="left" w:pos="1020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E2B6C" w:rsidRPr="00ED3124" w:rsidRDefault="00CE2B6C" w:rsidP="00ED3124">
      <w:pPr>
        <w:spacing w:after="0" w:line="240" w:lineRule="auto"/>
        <w:rPr>
          <w:rFonts w:ascii="Segoe UI" w:eastAsia="Times New Roman" w:hAnsi="Segoe UI" w:cs="Segoe UI"/>
          <w:vanish/>
          <w:color w:val="696969"/>
          <w:sz w:val="20"/>
          <w:szCs w:val="20"/>
          <w:lang w:eastAsia="sr-Latn-R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8613"/>
        <w:gridCol w:w="675"/>
      </w:tblGrid>
      <w:tr w:rsidR="006C1807" w:rsidRPr="006C1807" w:rsidTr="006C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Радо размењујем идеје, наставне материјале и опрему са колегама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Са родитељима градим атмосферу међусобног поверења, укључујући их у различите активности у школи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Планирам и осмишљавам садржаје сарадње са установама и институцијама из окружења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Ученике, родитеље/старатеље, колеге, локалну заједницу значајну за образовно-васпитни рад користим као ресурсе за планирање и реализацију наставних и ваннаставних активности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Иницирам и прихватам иницијативу различитих партнера који могу да допринесу напредовању школе и ученика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 комуникацији са партнерима руководим се правилима успешне комуникације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Редовно информишем заинтересоване партнере о активностима школе које могу унапредити сарадњу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Познајем различите облике и садржаје сарадње са различитим партнерима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6C1807" w:rsidTr="006C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6C1807" w:rsidRDefault="006C1807" w:rsidP="00C512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</w:pPr>
            <w:r w:rsidRPr="006C18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r-Latn-RS"/>
              </w:rPr>
              <w:t>Учествујем у раду тимова и стручних тела у школи</w:t>
            </w:r>
          </w:p>
        </w:tc>
        <w:tc>
          <w:tcPr>
            <w:tcW w:w="675" w:type="dxa"/>
          </w:tcPr>
          <w:p w:rsidR="006C1807" w:rsidRPr="006C1807" w:rsidRDefault="006C1807" w:rsidP="00C51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CE2B6C" w:rsidTr="00E7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C1807" w:rsidRPr="00CE2B6C" w:rsidRDefault="006C1807" w:rsidP="00E72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CE2B6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ПРОСЕЧНА ОЦЕНА</w:t>
            </w:r>
          </w:p>
        </w:tc>
        <w:tc>
          <w:tcPr>
            <w:tcW w:w="675" w:type="dxa"/>
          </w:tcPr>
          <w:p w:rsidR="006C1807" w:rsidRPr="00CE2B6C" w:rsidRDefault="006C1807" w:rsidP="00E7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Pr="00ED3124" w:rsidRDefault="00CE2B6C" w:rsidP="00CE2B6C">
      <w:pPr>
        <w:spacing w:after="0" w:line="240" w:lineRule="auto"/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</w:pPr>
    </w:p>
    <w:sectPr w:rsidR="00CE2B6C" w:rsidRPr="00ED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1"/>
    <w:rsid w:val="006034CF"/>
    <w:rsid w:val="006C1807"/>
    <w:rsid w:val="006E0861"/>
    <w:rsid w:val="00903C17"/>
    <w:rsid w:val="00C512C6"/>
    <w:rsid w:val="00CE2B6C"/>
    <w:rsid w:val="00E23B31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B31"/>
  </w:style>
  <w:style w:type="character" w:styleId="Strong">
    <w:name w:val="Strong"/>
    <w:basedOn w:val="DefaultParagraphFont"/>
    <w:uiPriority w:val="22"/>
    <w:qFormat/>
    <w:rsid w:val="00E23B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E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12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512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1">
    <w:name w:val="Medium List 2 Accent 1"/>
    <w:basedOn w:val="TableNormal"/>
    <w:uiPriority w:val="66"/>
    <w:rsid w:val="00C512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512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B31"/>
  </w:style>
  <w:style w:type="character" w:styleId="Strong">
    <w:name w:val="Strong"/>
    <w:basedOn w:val="DefaultParagraphFont"/>
    <w:uiPriority w:val="22"/>
    <w:qFormat/>
    <w:rsid w:val="00E23B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E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12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512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1">
    <w:name w:val="Medium List 2 Accent 1"/>
    <w:basedOn w:val="TableNormal"/>
    <w:uiPriority w:val="66"/>
    <w:rsid w:val="00C512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512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478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Dragan</cp:lastModifiedBy>
  <cp:revision>2</cp:revision>
  <dcterms:created xsi:type="dcterms:W3CDTF">2014-02-24T16:13:00Z</dcterms:created>
  <dcterms:modified xsi:type="dcterms:W3CDTF">2014-02-24T16:13:00Z</dcterms:modified>
</cp:coreProperties>
</file>